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 w:rsidP="006B76A5">
      <w:pPr>
        <w:spacing w:line="200" w:lineRule="exact"/>
        <w:rPr>
          <w:color w:val="000000" w:themeColor="text1"/>
        </w:rPr>
        <w:sectPr w:rsidR="00822C6D" w:rsidRPr="00B75D2F"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6B76A5">
      <w:pPr>
        <w:spacing w:line="200" w:lineRule="exact"/>
        <w:rPr>
          <w:color w:val="000000" w:themeColor="text1"/>
        </w:rPr>
      </w:pPr>
      <w:r w:rsidRPr="00B75D2F">
        <w:rPr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pt;margin-top:27pt;width:506.4pt;height:109.2pt;z-index:251659776;mso-position-horizontal-relative:page;mso-position-vertical-relative:page">
            <v:imagedata r:id="rId6" o:title=""/>
            <w10:wrap anchorx="page" anchory="page"/>
          </v:shape>
        </w:pict>
      </w: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00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224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148A5" w:rsidP="008148A5">
      <w:pPr>
        <w:autoSpaceDE w:val="0"/>
        <w:autoSpaceDN w:val="0"/>
        <w:spacing w:line="300" w:lineRule="exact"/>
        <w:ind w:left="933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9"/>
          <w:sz w:val="22"/>
          <w:szCs w:val="22"/>
          <w:lang w:eastAsia="ja-JP"/>
        </w:rPr>
        <w:lastRenderedPageBreak/>
        <w:t>必要事項をご記入のうえ、</w:t>
      </w:r>
      <w:r w:rsidRPr="00B75D2F">
        <w:rPr>
          <w:rFonts w:ascii="メイリオ" w:eastAsia="メイリオ" w:hAnsi="メイリオ" w:cs="メイリオ"/>
          <w:b/>
          <w:color w:val="000000" w:themeColor="text1"/>
          <w:spacing w:val="-29"/>
          <w:sz w:val="22"/>
          <w:szCs w:val="22"/>
          <w:lang w:eastAsia="ja-JP"/>
        </w:rPr>
        <w:t>全隣協事務</w:t>
      </w:r>
      <w:r w:rsidRPr="00B75D2F">
        <w:rPr>
          <w:rFonts w:ascii="メイリオ" w:eastAsia="メイリオ" w:hAnsi="メイリオ" w:cs="メイリオ"/>
          <w:b/>
          <w:color w:val="000000" w:themeColor="text1"/>
          <w:spacing w:val="-27"/>
          <w:sz w:val="22"/>
          <w:szCs w:val="22"/>
          <w:lang w:eastAsia="ja-JP"/>
        </w:rPr>
        <w:t>局までＦＡＸ</w:t>
      </w:r>
      <w:r w:rsidR="00686215" w:rsidRPr="00B75D2F">
        <w:rPr>
          <w:rFonts w:ascii="メイリオ" w:eastAsia="メイリオ" w:hAnsi="メイリオ" w:cs="メイリオ" w:hint="eastAsia"/>
          <w:b/>
          <w:color w:val="000000" w:themeColor="text1"/>
          <w:spacing w:val="-27"/>
          <w:sz w:val="22"/>
          <w:szCs w:val="22"/>
          <w:lang w:eastAsia="ja-JP"/>
        </w:rPr>
        <w:t>（０６－６７１１－０３５７）</w:t>
      </w: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lang w:eastAsia="ja-JP"/>
        </w:rPr>
        <w:t>にてご注文ください。</w:t>
      </w:r>
    </w:p>
    <w:p w:rsidR="00822C6D" w:rsidRPr="00B75D2F" w:rsidRDefault="008148A5" w:rsidP="008148A5">
      <w:pPr>
        <w:autoSpaceDE w:val="0"/>
        <w:autoSpaceDN w:val="0"/>
        <w:spacing w:line="300" w:lineRule="exact"/>
        <w:ind w:left="933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34"/>
          <w:sz w:val="22"/>
          <w:szCs w:val="22"/>
          <w:lang w:eastAsia="ja-JP"/>
        </w:rPr>
        <w:t>なお、全隣協・ブロック協主催研修会の会場でも販売を予定しています。詳しくは、各協議会へお問い合わせく</w:t>
      </w:r>
      <w:r w:rsidRPr="00B75D2F">
        <w:rPr>
          <w:rFonts w:ascii="メイリオ" w:eastAsia="メイリオ" w:hAnsi="メイリオ" w:cs="メイリオ"/>
          <w:color w:val="000000" w:themeColor="text1"/>
          <w:spacing w:val="-33"/>
          <w:sz w:val="22"/>
          <w:szCs w:val="22"/>
          <w:lang w:eastAsia="ja-JP"/>
        </w:rPr>
        <w:t>ださい。</w:t>
      </w:r>
    </w:p>
    <w:p w:rsidR="00822C6D" w:rsidRPr="00B75D2F" w:rsidRDefault="00822C6D">
      <w:pPr>
        <w:rPr>
          <w:color w:val="000000" w:themeColor="text1"/>
          <w:lang w:eastAsia="ja-JP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22C6D" w:rsidRPr="00B75D2F" w:rsidRDefault="00822C6D">
      <w:pPr>
        <w:spacing w:line="309" w:lineRule="exact"/>
        <w:rPr>
          <w:color w:val="000000" w:themeColor="text1"/>
          <w:lang w:eastAsia="ja-JP"/>
        </w:rPr>
      </w:pPr>
    </w:p>
    <w:p w:rsidR="00822C6D" w:rsidRPr="00B75D2F" w:rsidRDefault="00822C6D">
      <w:pPr>
        <w:rPr>
          <w:color w:val="000000" w:themeColor="text1"/>
          <w:lang w:eastAsia="ja-JP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2835"/>
        <w:gridCol w:w="2670"/>
        <w:gridCol w:w="2853"/>
      </w:tblGrid>
      <w:tr w:rsidR="00822C6D" w:rsidRPr="00B75D2F" w:rsidTr="006B76A5">
        <w:trPr>
          <w:trHeight w:hRule="exact" w:val="55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108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proofErr w:type="spellStart"/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ご注文年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月日</w:t>
            </w:r>
            <w:proofErr w:type="spellEnd"/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108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tabs>
                <w:tab w:val="left" w:pos="4033"/>
                <w:tab w:val="left" w:pos="4940"/>
              </w:tabs>
              <w:autoSpaceDE w:val="0"/>
              <w:autoSpaceDN w:val="0"/>
              <w:ind w:left="312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"/>
                <w:sz w:val="21"/>
                <w:szCs w:val="21"/>
              </w:rPr>
              <w:t>年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"/>
                <w:sz w:val="21"/>
                <w:szCs w:val="21"/>
              </w:rPr>
              <w:t>月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7"/>
                <w:sz w:val="21"/>
                <w:szCs w:val="21"/>
              </w:rPr>
              <w:t>日</w:t>
            </w:r>
          </w:p>
        </w:tc>
      </w:tr>
      <w:tr w:rsidR="00822C6D" w:rsidRPr="00B75D2F" w:rsidTr="006B76A5">
        <w:trPr>
          <w:trHeight w:hRule="exact" w:val="576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11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フ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3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リ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4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ガ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ナ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 w:rsidP="00B75D2F">
            <w:pPr>
              <w:jc w:val="center"/>
              <w:rPr>
                <w:rFonts w:ascii="HGｺﾞｼｯｸM" w:eastAsia="HGｺﾞｼｯｸM" w:hAnsi="メイリオ" w:cs="メイリオ" w:hint="eastAsia"/>
                <w:color w:val="000000" w:themeColor="text1"/>
                <w:sz w:val="28"/>
              </w:rPr>
            </w:pPr>
          </w:p>
        </w:tc>
      </w:tr>
      <w:tr w:rsidR="00822C6D" w:rsidRPr="00B75D2F" w:rsidTr="006B76A5">
        <w:trPr>
          <w:trHeight w:hRule="exact" w:val="100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392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proofErr w:type="spellStart"/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ご発注者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様名</w:t>
            </w:r>
            <w:proofErr w:type="spellEnd"/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 w:rsidP="00B75D2F">
            <w:pPr>
              <w:jc w:val="center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</w:p>
        </w:tc>
      </w:tr>
      <w:tr w:rsidR="00822C6D" w:rsidRPr="00B75D2F" w:rsidTr="006B76A5">
        <w:trPr>
          <w:trHeight w:hRule="exact" w:val="2418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22C6D">
            <w:pPr>
              <w:spacing w:line="249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148A5">
            <w:pPr>
              <w:autoSpaceDE w:val="0"/>
              <w:autoSpaceDN w:val="0"/>
              <w:spacing w:line="316" w:lineRule="auto"/>
              <w:ind w:left="94" w:right="108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送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8"/>
                <w:sz w:val="21"/>
                <w:szCs w:val="21"/>
                <w:lang w:eastAsia="ja-JP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付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8"/>
                <w:sz w:val="21"/>
                <w:szCs w:val="21"/>
                <w:lang w:eastAsia="ja-JP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先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6"/>
                <w:sz w:val="21"/>
                <w:szCs w:val="21"/>
                <w:lang w:eastAsia="ja-JP"/>
              </w:rPr>
              <w:t>団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5"/>
                <w:sz w:val="21"/>
                <w:szCs w:val="21"/>
                <w:lang w:eastAsia="ja-JP"/>
              </w:rPr>
              <w:t>体名・所属先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6B76A5" w:rsidRPr="00B75D2F" w:rsidRDefault="006B76A5" w:rsidP="006B76A5">
            <w:pPr>
              <w:autoSpaceDE w:val="0"/>
              <w:autoSpaceDN w:val="0"/>
              <w:snapToGrid w:val="0"/>
              <w:ind w:left="85"/>
              <w:rPr>
                <w:rFonts w:ascii="メイリオ" w:eastAsia="メイリオ" w:hAnsi="メイリオ" w:cs="メイリオ" w:hint="eastAsia"/>
                <w:color w:val="000000" w:themeColor="text1"/>
                <w:spacing w:val="-23"/>
                <w:sz w:val="8"/>
                <w:szCs w:val="21"/>
                <w:lang w:eastAsia="ja-JP"/>
              </w:rPr>
            </w:pPr>
          </w:p>
          <w:p w:rsidR="00822C6D" w:rsidRPr="00B75D2F" w:rsidRDefault="008148A5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3"/>
                <w:sz w:val="21"/>
                <w:szCs w:val="21"/>
              </w:rPr>
              <w:t>〒</w:t>
            </w:r>
          </w:p>
          <w:p w:rsidR="00822C6D" w:rsidRPr="00B75D2F" w:rsidRDefault="00822C6D" w:rsidP="00B75D2F">
            <w:pPr>
              <w:snapToGrid w:val="0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</w:p>
          <w:p w:rsidR="00822C6D" w:rsidRPr="00B75D2F" w:rsidRDefault="00822C6D" w:rsidP="00B75D2F">
            <w:pPr>
              <w:snapToGrid w:val="0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</w:p>
          <w:p w:rsidR="00822C6D" w:rsidRPr="00B75D2F" w:rsidRDefault="008148A5">
            <w:pPr>
              <w:tabs>
                <w:tab w:val="left" w:pos="3186"/>
              </w:tabs>
              <w:autoSpaceDE w:val="0"/>
              <w:autoSpaceDN w:val="0"/>
              <w:ind w:left="84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3"/>
                <w:sz w:val="21"/>
                <w:szCs w:val="21"/>
              </w:rPr>
              <w:t>TEL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6"/>
                <w:sz w:val="21"/>
                <w:szCs w:val="21"/>
              </w:rPr>
              <w:t>：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5"/>
                <w:sz w:val="21"/>
                <w:szCs w:val="21"/>
              </w:rPr>
              <w:t>FAX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4"/>
                <w:sz w:val="21"/>
                <w:szCs w:val="21"/>
              </w:rPr>
              <w:t>：</w:t>
            </w:r>
          </w:p>
          <w:p w:rsidR="00822C6D" w:rsidRPr="00B75D2F" w:rsidRDefault="00822C6D">
            <w:pPr>
              <w:spacing w:line="327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E-mail：</w:t>
            </w:r>
          </w:p>
        </w:tc>
      </w:tr>
      <w:tr w:rsidR="00822C6D" w:rsidRPr="00B75D2F" w:rsidTr="006B76A5">
        <w:trPr>
          <w:trHeight w:hRule="exact" w:val="491"/>
        </w:trPr>
        <w:tc>
          <w:tcPr>
            <w:tcW w:w="1625" w:type="dxa"/>
            <w:vMerge w:val="restart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22C6D">
            <w:pPr>
              <w:spacing w:line="397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proofErr w:type="spellStart"/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料金及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び数量</w:t>
            </w:r>
            <w:proofErr w:type="spellEnd"/>
          </w:p>
        </w:tc>
        <w:tc>
          <w:tcPr>
            <w:tcW w:w="283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112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価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格</w:t>
            </w:r>
          </w:p>
        </w:tc>
        <w:tc>
          <w:tcPr>
            <w:tcW w:w="26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104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数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量</w:t>
            </w:r>
          </w:p>
        </w:tc>
        <w:tc>
          <w:tcPr>
            <w:tcW w:w="285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112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金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額</w:t>
            </w:r>
          </w:p>
        </w:tc>
      </w:tr>
      <w:tr w:rsidR="00822C6D" w:rsidRPr="00B75D2F" w:rsidTr="006B76A5">
        <w:trPr>
          <w:trHeight w:hRule="exact" w:val="1044"/>
        </w:trPr>
        <w:tc>
          <w:tcPr>
            <w:tcW w:w="1625" w:type="dxa"/>
            <w:vMerge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3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3"/>
                <w:sz w:val="20"/>
                <w:szCs w:val="20"/>
              </w:rPr>
              <w:t>４，０００円（税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"/>
                <w:sz w:val="20"/>
                <w:szCs w:val="20"/>
              </w:rPr>
              <w:t>込）</w:t>
            </w:r>
          </w:p>
        </w:tc>
        <w:tc>
          <w:tcPr>
            <w:tcW w:w="26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2213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0"/>
                <w:szCs w:val="20"/>
              </w:rPr>
              <w:t>冊</w:t>
            </w:r>
          </w:p>
        </w:tc>
        <w:tc>
          <w:tcPr>
            <w:tcW w:w="285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822C6D" w:rsidRPr="00B75D2F" w:rsidRDefault="008148A5">
            <w:pPr>
              <w:autoSpaceDE w:val="0"/>
              <w:autoSpaceDN w:val="0"/>
              <w:ind w:left="234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0"/>
                <w:szCs w:val="20"/>
              </w:rPr>
              <w:t>円</w:t>
            </w:r>
          </w:p>
        </w:tc>
      </w:tr>
      <w:tr w:rsidR="00822C6D" w:rsidRPr="00B75D2F" w:rsidTr="006B76A5">
        <w:trPr>
          <w:trHeight w:hRule="exact" w:val="207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:rsidR="00822C6D" w:rsidRPr="00B75D2F" w:rsidRDefault="008148A5" w:rsidP="006B76A5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通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信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欄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:rsidR="00822C6D" w:rsidRPr="00B75D2F" w:rsidRDefault="00822C6D">
            <w:pPr>
              <w:spacing w:line="94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:rsidR="00822C6D" w:rsidRPr="00B75D2F" w:rsidRDefault="008148A5">
            <w:pPr>
              <w:autoSpaceDE w:val="0"/>
              <w:autoSpaceDN w:val="0"/>
              <w:ind w:left="84"/>
              <w:rPr>
                <w:rFonts w:ascii="メイリオ" w:eastAsia="メイリオ" w:hAnsi="メイリオ" w:cs="メイリオ" w:hint="eastAsia"/>
                <w:color w:val="000000" w:themeColor="text1"/>
                <w:spacing w:val="-7"/>
                <w:sz w:val="20"/>
                <w:szCs w:val="20"/>
                <w:lang w:eastAsia="ja-JP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1"/>
                <w:sz w:val="20"/>
                <w:szCs w:val="20"/>
                <w:lang w:eastAsia="ja-JP"/>
              </w:rPr>
              <w:t>(※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8"/>
                <w:sz w:val="20"/>
                <w:szCs w:val="20"/>
                <w:lang w:eastAsia="ja-JP"/>
              </w:rPr>
              <w:t>請求書のお宛名や内容にご指定がある場合は、その旨を明記してください。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7"/>
                <w:sz w:val="20"/>
                <w:szCs w:val="20"/>
              </w:rPr>
              <w:t>)</w:t>
            </w:r>
          </w:p>
          <w:p w:rsidR="00B75D2F" w:rsidRPr="00B75D2F" w:rsidRDefault="00B75D2F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 w:hint="eastAsia"/>
                <w:color w:val="000000" w:themeColor="text1"/>
                <w:sz w:val="22"/>
                <w:lang w:eastAsia="ja-JP"/>
              </w:rPr>
            </w:pPr>
          </w:p>
        </w:tc>
      </w:tr>
    </w:tbl>
    <w:p w:rsidR="00822C6D" w:rsidRPr="00B75D2F" w:rsidRDefault="00822C6D">
      <w:pPr>
        <w:rPr>
          <w:color w:val="000000" w:themeColor="text1"/>
        </w:rPr>
        <w:sectPr w:rsidR="00822C6D" w:rsidRPr="00B75D2F" w:rsidSect="00CB1FD1">
          <w:type w:val="continuous"/>
          <w:pgSz w:w="11906" w:h="16838"/>
          <w:pgMar w:top="233" w:right="233" w:bottom="233" w:left="233" w:header="0" w:footer="0" w:gutter="0"/>
          <w:cols w:space="720"/>
        </w:sectPr>
      </w:pPr>
    </w:p>
    <w:p w:rsidR="00822C6D" w:rsidRPr="00B75D2F" w:rsidRDefault="00822C6D">
      <w:pPr>
        <w:spacing w:line="302" w:lineRule="exact"/>
        <w:rPr>
          <w:color w:val="000000" w:themeColor="text1"/>
        </w:rPr>
      </w:pPr>
    </w:p>
    <w:p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148A5" w:rsidRPr="00B75D2F" w:rsidRDefault="008148A5" w:rsidP="008148A5">
      <w:pPr>
        <w:autoSpaceDE w:val="0"/>
        <w:autoSpaceDN w:val="0"/>
        <w:spacing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37"/>
          <w:sz w:val="22"/>
          <w:szCs w:val="22"/>
          <w:lang w:eastAsia="ja-JP"/>
        </w:rPr>
        <w:lastRenderedPageBreak/>
        <w:t>【債権者登録</w:t>
      </w:r>
      <w:r w:rsidRPr="00B75D2F">
        <w:rPr>
          <w:rFonts w:ascii="メイリオ" w:eastAsia="メイリオ" w:hAnsi="メイリオ" w:cs="メイリオ"/>
          <w:color w:val="000000" w:themeColor="text1"/>
          <w:spacing w:val="-36"/>
          <w:sz w:val="22"/>
          <w:szCs w:val="22"/>
          <w:lang w:eastAsia="ja-JP"/>
        </w:rPr>
        <w:t>について】</w:t>
      </w:r>
    </w:p>
    <w:p w:rsidR="008148A5" w:rsidRPr="00B75D2F" w:rsidRDefault="008148A5" w:rsidP="006B76A5">
      <w:pPr>
        <w:autoSpaceDE w:val="0"/>
        <w:autoSpaceDN w:val="0"/>
        <w:spacing w:line="320" w:lineRule="exact"/>
        <w:ind w:firstLineChars="200" w:firstLine="360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lang w:eastAsia="ja-JP"/>
        </w:rPr>
        <w:t>料金をお支払い頂くにあたり、</w:t>
      </w: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u w:val="single" w:color="242424"/>
          <w:lang w:eastAsia="ja-JP"/>
        </w:rPr>
        <w:t>債権者登録申請が必要な自治体は、注文用紙と併せて関係書類をお送りください</w:t>
      </w:r>
      <w:r w:rsidRPr="00B75D2F">
        <w:rPr>
          <w:rFonts w:ascii="メイリオ" w:eastAsia="メイリオ" w:hAnsi="メイリオ" w:cs="メイリオ"/>
          <w:color w:val="000000" w:themeColor="text1"/>
          <w:spacing w:val="-40"/>
          <w:sz w:val="22"/>
          <w:szCs w:val="22"/>
          <w:lang w:eastAsia="ja-JP"/>
        </w:rPr>
        <w:t>。</w:t>
      </w:r>
    </w:p>
    <w:p w:rsidR="008148A5" w:rsidRPr="00B75D2F" w:rsidRDefault="008148A5" w:rsidP="008148A5">
      <w:pPr>
        <w:autoSpaceDE w:val="0"/>
        <w:autoSpaceDN w:val="0"/>
        <w:spacing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 w:hint="eastAsia"/>
          <w:color w:val="000000" w:themeColor="text1"/>
          <w:spacing w:val="-41"/>
          <w:sz w:val="22"/>
          <w:szCs w:val="22"/>
          <w:lang w:eastAsia="ja-JP"/>
        </w:rPr>
        <w:t>【</w:t>
      </w:r>
      <w:r w:rsidRPr="00B75D2F">
        <w:rPr>
          <w:rFonts w:ascii="メイリオ" w:eastAsia="メイリオ" w:hAnsi="メイリオ" w:cs="メイリオ"/>
          <w:color w:val="000000" w:themeColor="text1"/>
          <w:spacing w:val="-41"/>
          <w:sz w:val="22"/>
          <w:szCs w:val="22"/>
          <w:lang w:eastAsia="ja-JP"/>
        </w:rPr>
        <w:t>お支</w:t>
      </w:r>
      <w:r w:rsidRPr="00B75D2F">
        <w:rPr>
          <w:rFonts w:ascii="メイリオ" w:eastAsia="メイリオ" w:hAnsi="メイリオ" w:cs="メイリオ"/>
          <w:color w:val="000000" w:themeColor="text1"/>
          <w:spacing w:val="-40"/>
          <w:sz w:val="22"/>
          <w:szCs w:val="22"/>
          <w:lang w:eastAsia="ja-JP"/>
        </w:rPr>
        <w:t>払方法について】</w:t>
      </w:r>
    </w:p>
    <w:p w:rsidR="00822C6D" w:rsidRPr="00B75D2F" w:rsidRDefault="008148A5" w:rsidP="006B76A5">
      <w:pPr>
        <w:autoSpaceDE w:val="0"/>
        <w:autoSpaceDN w:val="0"/>
        <w:spacing w:before="50" w:line="320" w:lineRule="exact"/>
        <w:ind w:firstLineChars="200" w:firstLine="392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11"/>
          <w:sz w:val="22"/>
          <w:szCs w:val="22"/>
          <w:lang w:eastAsia="ja-JP"/>
        </w:rPr>
        <w:t>①銀行振込（振込先口座は、請求書に記載致します）</w:t>
      </w:r>
      <w:r w:rsidRPr="00B75D2F">
        <w:rPr>
          <w:rFonts w:ascii="メイリオ" w:eastAsia="メイリオ" w:hAnsi="メイリオ" w:cs="メイリオ"/>
          <w:color w:val="000000" w:themeColor="text1"/>
          <w:spacing w:val="41"/>
          <w:sz w:val="22"/>
          <w:szCs w:val="22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-11"/>
          <w:sz w:val="22"/>
          <w:szCs w:val="22"/>
          <w:lang w:eastAsia="ja-JP"/>
        </w:rPr>
        <w:t>②全隣協事務局事務所・研修会場での現金精算</w:t>
      </w:r>
    </w:p>
    <w:p w:rsidR="00822C6D" w:rsidRPr="00B75D2F" w:rsidRDefault="008148A5" w:rsidP="008148A5">
      <w:pPr>
        <w:autoSpaceDE w:val="0"/>
        <w:autoSpaceDN w:val="0"/>
        <w:spacing w:before="49"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 w:hint="eastAsia"/>
          <w:color w:val="000000" w:themeColor="text1"/>
          <w:spacing w:val="-51"/>
          <w:sz w:val="22"/>
          <w:szCs w:val="22"/>
          <w:lang w:eastAsia="ja-JP"/>
        </w:rPr>
        <w:t>【</w:t>
      </w:r>
      <w:r w:rsidRPr="00B75D2F">
        <w:rPr>
          <w:rFonts w:ascii="メイリオ" w:eastAsia="メイリオ" w:hAnsi="メイリオ" w:cs="メイリオ"/>
          <w:color w:val="000000" w:themeColor="text1"/>
          <w:spacing w:val="-51"/>
          <w:sz w:val="22"/>
          <w:szCs w:val="22"/>
          <w:lang w:eastAsia="ja-JP"/>
        </w:rPr>
        <w:t>配</w:t>
      </w:r>
      <w:r w:rsidRPr="00B75D2F">
        <w:rPr>
          <w:rFonts w:ascii="メイリオ" w:eastAsia="メイリオ" w:hAnsi="メイリオ" w:cs="メイリオ"/>
          <w:color w:val="000000" w:themeColor="text1"/>
          <w:spacing w:val="-50"/>
          <w:sz w:val="22"/>
          <w:szCs w:val="22"/>
          <w:lang w:eastAsia="ja-JP"/>
        </w:rPr>
        <w:t>送について】</w:t>
      </w:r>
    </w:p>
    <w:p w:rsidR="00822C6D" w:rsidRPr="00B75D2F" w:rsidRDefault="008148A5" w:rsidP="006B76A5">
      <w:pPr>
        <w:autoSpaceDE w:val="0"/>
        <w:autoSpaceDN w:val="0"/>
        <w:spacing w:before="8" w:line="320" w:lineRule="exact"/>
        <w:ind w:leftChars="100" w:left="227" w:firstLineChars="100" w:firstLine="186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1"/>
          <w:sz w:val="22"/>
          <w:szCs w:val="22"/>
          <w:lang w:eastAsia="ja-JP"/>
        </w:rPr>
        <w:t>発刊後、順</w:t>
      </w:r>
      <w:r w:rsidRPr="00B75D2F">
        <w:rPr>
          <w:rFonts w:ascii="メイリオ" w:eastAsia="メイリオ" w:hAnsi="メイリオ" w:cs="メイリオ"/>
          <w:color w:val="000000" w:themeColor="text1"/>
          <w:spacing w:val="-20"/>
          <w:sz w:val="22"/>
          <w:szCs w:val="22"/>
          <w:lang w:eastAsia="ja-JP"/>
        </w:rPr>
        <w:t>次配送いたします。なお、期日指定配送にはお応え出来ません。また、天候の影響や交通状況、運送</w:t>
      </w:r>
      <w:r w:rsidRPr="00B75D2F">
        <w:rPr>
          <w:rFonts w:ascii="メイリオ" w:eastAsia="メイリオ" w:hAnsi="メイリオ" w:cs="メイリオ"/>
          <w:color w:val="000000" w:themeColor="text1"/>
          <w:spacing w:val="-38"/>
          <w:sz w:val="22"/>
          <w:szCs w:val="22"/>
          <w:lang w:eastAsia="ja-JP"/>
        </w:rPr>
        <w:t>会社の都合により到着が遅れる場合がござ</w:t>
      </w:r>
      <w:r w:rsidRPr="00B75D2F">
        <w:rPr>
          <w:rFonts w:ascii="メイリオ" w:eastAsia="メイリオ" w:hAnsi="メイリオ" w:cs="メイリオ"/>
          <w:color w:val="000000" w:themeColor="text1"/>
          <w:spacing w:val="-36"/>
          <w:sz w:val="22"/>
          <w:szCs w:val="22"/>
          <w:lang w:eastAsia="ja-JP"/>
        </w:rPr>
        <w:t>いますので、あらかじめご理解ください。</w:t>
      </w:r>
    </w:p>
    <w:p w:rsidR="00822C6D" w:rsidRPr="00B75D2F" w:rsidRDefault="006B76A5">
      <w:pPr>
        <w:spacing w:line="200" w:lineRule="exact"/>
        <w:rPr>
          <w:color w:val="000000" w:themeColor="text1"/>
          <w:lang w:eastAsia="ja-JP"/>
        </w:rPr>
      </w:pPr>
      <w:r w:rsidRPr="00B75D2F">
        <w:rPr>
          <w:noProof/>
          <w:color w:val="000000" w:themeColor="text1"/>
          <w:lang w:eastAsia="ja-JP"/>
        </w:rPr>
        <w:pict>
          <v:rect id="_x0000_s1047" style="position:absolute;margin-left:72.2pt;margin-top:7.35pt;width:366.95pt;height:21.3pt;z-index:251665920;mso-position-horizontal-relative:margin">
            <v:textbox inset="5.85pt,.7pt,5.85pt,.7pt">
              <w:txbxContent>
                <w:p w:rsidR="008148A5" w:rsidRDefault="008148A5" w:rsidP="006B76A5">
                  <w:pPr>
                    <w:snapToGrid w:val="0"/>
                    <w:jc w:val="center"/>
                    <w:rPr>
                      <w:lang w:eastAsia="ja-JP"/>
                    </w:rPr>
                  </w:pPr>
                  <w:r w:rsidRPr="008148A5">
                    <w:rPr>
                      <w:rFonts w:ascii="メイリオ" w:eastAsia="メイリオ" w:hAnsi="メイリオ" w:cs="メイリオ"/>
                      <w:color w:val="242424"/>
                      <w:spacing w:val="-28"/>
                      <w:sz w:val="21"/>
                      <w:szCs w:val="21"/>
                      <w:lang w:eastAsia="ja-JP"/>
                    </w:rPr>
                    <w:t>ご記入いただいた個人情報につきましては、本書販売の目的以</w:t>
                  </w:r>
                  <w:r w:rsidRPr="008148A5">
                    <w:rPr>
                      <w:rFonts w:ascii="メイリオ" w:eastAsia="メイリオ" w:hAnsi="メイリオ" w:cs="メイリオ"/>
                      <w:color w:val="242424"/>
                      <w:spacing w:val="-27"/>
                      <w:sz w:val="21"/>
                      <w:szCs w:val="21"/>
                      <w:lang w:eastAsia="ja-JP"/>
                    </w:rPr>
                    <w:t>外には使用いたしません</w:t>
                  </w:r>
                  <w:r>
                    <w:rPr>
                      <w:rFonts w:ascii="メイリオ" w:eastAsia="メイリオ" w:hAnsi="メイリオ" w:cs="メイリオ" w:hint="eastAsia"/>
                      <w:color w:val="242424"/>
                      <w:spacing w:val="-27"/>
                      <w:sz w:val="21"/>
                      <w:szCs w:val="21"/>
                      <w:lang w:eastAsia="ja-JP"/>
                    </w:rPr>
                    <w:t>。</w:t>
                  </w:r>
                </w:p>
              </w:txbxContent>
            </v:textbox>
            <w10:wrap anchorx="margin"/>
          </v:rect>
        </w:pict>
      </w:r>
    </w:p>
    <w:p w:rsidR="006B76A5" w:rsidRPr="00B75D2F" w:rsidRDefault="006B76A5" w:rsidP="006B76A5">
      <w:pPr>
        <w:autoSpaceDE w:val="0"/>
        <w:autoSpaceDN w:val="0"/>
        <w:spacing w:line="200" w:lineRule="exact"/>
        <w:ind w:left="1259"/>
        <w:rPr>
          <w:rFonts w:ascii="メイリオ" w:eastAsia="メイリオ" w:hAnsi="メイリオ" w:cs="メイリオ" w:hint="eastAsia"/>
          <w:color w:val="000000" w:themeColor="text1"/>
          <w:spacing w:val="12"/>
          <w:sz w:val="20"/>
          <w:szCs w:val="20"/>
          <w:lang w:eastAsia="ja-JP"/>
        </w:rPr>
      </w:pPr>
    </w:p>
    <w:p w:rsidR="006B76A5" w:rsidRPr="00B75D2F" w:rsidRDefault="006B76A5" w:rsidP="006B76A5">
      <w:pPr>
        <w:autoSpaceDE w:val="0"/>
        <w:autoSpaceDN w:val="0"/>
        <w:spacing w:line="200" w:lineRule="exact"/>
        <w:ind w:left="1259"/>
        <w:rPr>
          <w:rFonts w:ascii="メイリオ" w:eastAsia="メイリオ" w:hAnsi="メイリオ" w:cs="メイリオ" w:hint="eastAsia"/>
          <w:color w:val="000000" w:themeColor="text1"/>
          <w:spacing w:val="12"/>
          <w:sz w:val="20"/>
          <w:szCs w:val="20"/>
          <w:lang w:eastAsia="ja-JP"/>
        </w:rPr>
      </w:pPr>
    </w:p>
    <w:p w:rsidR="006B76A5" w:rsidRPr="00B75D2F" w:rsidRDefault="00B75D2F" w:rsidP="006B76A5">
      <w:pPr>
        <w:autoSpaceDE w:val="0"/>
        <w:autoSpaceDN w:val="0"/>
        <w:spacing w:line="200" w:lineRule="exact"/>
        <w:jc w:val="center"/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</w:pPr>
      <w:r w:rsidRPr="00B75D2F">
        <w:rPr>
          <w:rFonts w:ascii="メイリオ" w:eastAsia="メイリオ" w:hAnsi="メイリオ" w:cs="メイリオ"/>
          <w:noProof/>
          <w:color w:val="000000" w:themeColor="text1"/>
          <w:spacing w:val="12"/>
          <w:sz w:val="20"/>
          <w:szCs w:val="20"/>
          <w:lang w:eastAsia="ja-JP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24158</wp:posOffset>
            </wp:positionH>
            <wp:positionV relativeFrom="paragraph">
              <wp:posOffset>9085</wp:posOffset>
            </wp:positionV>
            <wp:extent cx="341905" cy="323380"/>
            <wp:effectExtent l="19050" t="0" r="995" b="0"/>
            <wp:wrapNone/>
            <wp:docPr id="2" name="図 0" descr="全隣協ロゴマーク（原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隣協ロゴマーク（原本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05" cy="32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6A5" w:rsidRPr="00B75D2F" w:rsidRDefault="006B76A5" w:rsidP="00B75D2F">
      <w:pPr>
        <w:autoSpaceDE w:val="0"/>
        <w:autoSpaceDN w:val="0"/>
        <w:spacing w:line="280" w:lineRule="exact"/>
        <w:ind w:firstLineChars="300" w:firstLine="596"/>
        <w:rPr>
          <w:rFonts w:ascii="メイリオ" w:eastAsia="メイリオ" w:hAnsi="メイリオ" w:cs="メイリオ"/>
          <w:color w:val="000000" w:themeColor="text1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全国隣保館連絡協議会</w:t>
      </w:r>
      <w:r w:rsidR="00B75D2F">
        <w:rPr>
          <w:rFonts w:ascii="メイリオ" w:eastAsia="メイリオ" w:hAnsi="メイリオ" w:cs="メイリオ" w:hint="eastAsia"/>
          <w:color w:val="000000" w:themeColor="text1"/>
          <w:spacing w:val="12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14"/>
          <w:sz w:val="20"/>
          <w:szCs w:val="20"/>
          <w:lang w:eastAsia="ja-JP"/>
        </w:rPr>
        <w:t>〒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>542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0012 </w:t>
      </w: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大阪市中央区谷町</w:t>
      </w:r>
      <w:r w:rsidRPr="00B75D2F">
        <w:rPr>
          <w:rFonts w:ascii="メイリオ" w:eastAsia="メイリオ" w:hAnsi="メイリオ" w:cs="メイリオ"/>
          <w:color w:val="000000" w:themeColor="text1"/>
          <w:spacing w:val="8"/>
          <w:sz w:val="20"/>
          <w:szCs w:val="20"/>
          <w:lang w:eastAsia="ja-JP"/>
        </w:rPr>
        <w:t>7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4-15 </w:t>
      </w: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大阪府社会福祉会館</w:t>
      </w:r>
      <w:r w:rsidRPr="00B75D2F">
        <w:rPr>
          <w:rFonts w:ascii="メイリオ" w:eastAsia="メイリオ" w:hAnsi="メイリオ" w:cs="メイリオ"/>
          <w:color w:val="000000" w:themeColor="text1"/>
          <w:spacing w:val="8"/>
          <w:sz w:val="20"/>
          <w:szCs w:val="20"/>
          <w:lang w:eastAsia="ja-JP"/>
        </w:rPr>
        <w:t>3</w:t>
      </w:r>
      <w:r w:rsidRPr="00B75D2F">
        <w:rPr>
          <w:rFonts w:ascii="メイリオ" w:eastAsia="メイリオ" w:hAnsi="メイリオ" w:cs="メイリオ"/>
          <w:color w:val="000000" w:themeColor="text1"/>
          <w:spacing w:val="13"/>
          <w:sz w:val="20"/>
          <w:szCs w:val="20"/>
          <w:lang w:eastAsia="ja-JP"/>
        </w:rPr>
        <w:t>階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 xml:space="preserve"> </w:t>
      </w:r>
      <w:r w:rsidR="00B75D2F">
        <w:rPr>
          <w:rFonts w:ascii="メイリオ" w:eastAsia="メイリオ" w:hAnsi="メイリオ" w:cs="メイリオ" w:hint="eastAsia"/>
          <w:color w:val="000000" w:themeColor="text1"/>
          <w:spacing w:val="7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</w:rPr>
        <w:t>TEL 06-6711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</w:rPr>
        <w:t>0356</w:t>
      </w:r>
    </w:p>
    <w:p w:rsidR="00822C6D" w:rsidRPr="00B75D2F" w:rsidRDefault="00822C6D">
      <w:pPr>
        <w:spacing w:line="325" w:lineRule="exact"/>
        <w:rPr>
          <w:color w:val="000000" w:themeColor="text1"/>
          <w:lang w:eastAsia="ja-JP"/>
        </w:rPr>
      </w:pPr>
    </w:p>
    <w:sectPr w:rsidR="00822C6D" w:rsidRPr="00B75D2F" w:rsidSect="006B76A5">
      <w:type w:val="continuous"/>
      <w:pgSz w:w="11906" w:h="16838" w:code="9"/>
      <w:pgMar w:top="1134" w:right="851" w:bottom="1134" w:left="851" w:header="0" w:footer="0" w:gutter="0"/>
      <w:cols w:space="720"/>
      <w:docGrid w:type="linesAndChars" w:linePitch="326" w:charSpace="-27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15" w:rsidRDefault="00686215" w:rsidP="00686215">
      <w:r>
        <w:separator/>
      </w:r>
    </w:p>
  </w:endnote>
  <w:endnote w:type="continuationSeparator" w:id="0">
    <w:p w:rsidR="00686215" w:rsidRDefault="00686215" w:rsidP="0068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15" w:rsidRDefault="00686215" w:rsidP="00686215">
      <w:r>
        <w:separator/>
      </w:r>
    </w:p>
  </w:footnote>
  <w:footnote w:type="continuationSeparator" w:id="0">
    <w:p w:rsidR="00686215" w:rsidRDefault="00686215" w:rsidP="00686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227"/>
  <w:drawingGridVerticalSpacing w:val="163"/>
  <w:displayVerticalDrawingGridEvery w:val="2"/>
  <w:characterSpacingControl w:val="doNotCompress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22C6D"/>
    <w:rsid w:val="000A78B7"/>
    <w:rsid w:val="006230F7"/>
    <w:rsid w:val="00686215"/>
    <w:rsid w:val="006B76A5"/>
    <w:rsid w:val="008148A5"/>
    <w:rsid w:val="00822C6D"/>
    <w:rsid w:val="009F407B"/>
    <w:rsid w:val="00B45CA9"/>
    <w:rsid w:val="00B75D2F"/>
    <w:rsid w:val="00BF18E7"/>
    <w:rsid w:val="00CB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8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6215"/>
  </w:style>
  <w:style w:type="paragraph" w:styleId="a7">
    <w:name w:val="footer"/>
    <w:basedOn w:val="a"/>
    <w:link w:val="a8"/>
    <w:uiPriority w:val="99"/>
    <w:semiHidden/>
    <w:unhideWhenUsed/>
    <w:rsid w:val="0068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全隣協</dc:creator>
  <cp:lastModifiedBy>全隣協</cp:lastModifiedBy>
  <cp:revision>4</cp:revision>
  <dcterms:created xsi:type="dcterms:W3CDTF">2018-11-19T05:22:00Z</dcterms:created>
  <dcterms:modified xsi:type="dcterms:W3CDTF">2018-11-19T05:30:00Z</dcterms:modified>
</cp:coreProperties>
</file>